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83" w:rsidRPr="00891B33" w:rsidRDefault="00D40083" w:rsidP="00D40083">
      <w:pPr>
        <w:pStyle w:val="a4"/>
        <w:shd w:val="clear" w:color="auto" w:fill="FFFFFF"/>
        <w:spacing w:before="120" w:beforeAutospacing="0" w:after="0" w:afterAutospacing="0"/>
        <w:jc w:val="center"/>
        <w:rPr>
          <w:sz w:val="30"/>
          <w:szCs w:val="30"/>
        </w:rPr>
      </w:pPr>
      <w:r w:rsidRPr="00891B33">
        <w:rPr>
          <w:sz w:val="30"/>
          <w:szCs w:val="30"/>
        </w:rPr>
        <w:t>Муниципальное бюджетное дошкольное образовательное учреждение</w:t>
      </w:r>
    </w:p>
    <w:p w:rsidR="00D40083" w:rsidRPr="00891B3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91B33">
        <w:rPr>
          <w:sz w:val="30"/>
          <w:szCs w:val="30"/>
        </w:rPr>
        <w:t>«Детский сад № 25 «Колосок»</w:t>
      </w:r>
    </w:p>
    <w:p w:rsidR="00D40083" w:rsidRPr="00543627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B0667A" w:rsidRDefault="00B0667A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</w:p>
    <w:p w:rsidR="00D40083" w:rsidRP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ppetite" w:hAnsi="Appetite"/>
          <w:color w:val="4D4D4D"/>
          <w:sz w:val="102"/>
          <w:szCs w:val="102"/>
        </w:rPr>
      </w:pPr>
      <w:r w:rsidRPr="00D40083">
        <w:rPr>
          <w:rFonts w:ascii="Appetite" w:hAnsi="Appetite"/>
          <w:color w:val="4D4D4D"/>
          <w:sz w:val="102"/>
          <w:szCs w:val="102"/>
        </w:rPr>
        <w:t>Консультация</w:t>
      </w:r>
      <w:r>
        <w:rPr>
          <w:rFonts w:ascii="Appetite" w:hAnsi="Appetite"/>
          <w:color w:val="4D4D4D"/>
          <w:sz w:val="102"/>
          <w:szCs w:val="102"/>
        </w:rPr>
        <w:t xml:space="preserve"> </w:t>
      </w:r>
    </w:p>
    <w:p w:rsidR="00D40083" w:rsidRP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ountry Western Script Open" w:hAnsi="Country Western Script Open"/>
          <w:b/>
          <w:bCs/>
          <w:color w:val="4D4D4D"/>
          <w:sz w:val="56"/>
          <w:szCs w:val="56"/>
        </w:rPr>
      </w:pPr>
      <w:r w:rsidRPr="00D40083">
        <w:rPr>
          <w:rFonts w:ascii="Country Western Script Open" w:hAnsi="Country Western Script Open"/>
          <w:b/>
          <w:bCs/>
          <w:color w:val="4D4D4D"/>
          <w:sz w:val="56"/>
          <w:szCs w:val="56"/>
        </w:rPr>
        <w:t>для родителей</w:t>
      </w:r>
    </w:p>
    <w:p w:rsidR="00D40083" w:rsidRPr="00D40083" w:rsidRDefault="00D40083" w:rsidP="00D40083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bCs/>
          <w:i/>
          <w:iCs/>
          <w:color w:val="4D4D4D"/>
          <w:sz w:val="44"/>
          <w:szCs w:val="48"/>
        </w:rPr>
      </w:pPr>
      <w:r w:rsidRPr="00D40083">
        <w:rPr>
          <w:b/>
          <w:bCs/>
          <w:i/>
          <w:iCs/>
          <w:color w:val="4D4D4D"/>
          <w:sz w:val="44"/>
          <w:szCs w:val="48"/>
          <w:lang w:val="en-US"/>
        </w:rPr>
        <w:t>IV</w:t>
      </w:r>
      <w:r w:rsidRPr="00D40083">
        <w:rPr>
          <w:b/>
          <w:bCs/>
          <w:i/>
          <w:iCs/>
          <w:color w:val="4D4D4D"/>
          <w:sz w:val="44"/>
          <w:szCs w:val="48"/>
        </w:rPr>
        <w:t xml:space="preserve"> средней группы</w:t>
      </w: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_Bremen" w:hAnsi="a_Bremen"/>
          <w:bCs/>
          <w:iCs/>
          <w:color w:val="4D4D4D"/>
          <w:sz w:val="48"/>
          <w:szCs w:val="48"/>
          <w:u w:val="single"/>
        </w:rPr>
      </w:pPr>
      <w:r w:rsidRPr="00D40083">
        <w:rPr>
          <w:rFonts w:ascii="a_Bremen" w:hAnsi="a_Bremen"/>
          <w:bCs/>
          <w:iCs/>
          <w:color w:val="4D4D4D"/>
          <w:sz w:val="48"/>
          <w:szCs w:val="48"/>
        </w:rPr>
        <w:t>«</w:t>
      </w:r>
      <w:r w:rsidRPr="00D40083">
        <w:rPr>
          <w:rFonts w:ascii="a_Bremen" w:hAnsi="a_Bremen"/>
          <w:bCs/>
          <w:iCs/>
          <w:color w:val="4D4D4D"/>
          <w:sz w:val="48"/>
          <w:szCs w:val="48"/>
          <w:u w:val="single"/>
        </w:rPr>
        <w:t xml:space="preserve">Значение </w:t>
      </w:r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_Bremen" w:hAnsi="a_Bremen"/>
          <w:bCs/>
          <w:iCs/>
          <w:color w:val="4D4D4D"/>
          <w:sz w:val="48"/>
          <w:szCs w:val="48"/>
          <w:u w:val="single"/>
        </w:rPr>
      </w:pPr>
      <w:r w:rsidRPr="00D40083">
        <w:rPr>
          <w:rFonts w:ascii="a_Bremen" w:hAnsi="a_Bremen"/>
          <w:bCs/>
          <w:iCs/>
          <w:color w:val="4D4D4D"/>
          <w:sz w:val="48"/>
          <w:szCs w:val="48"/>
          <w:u w:val="single"/>
        </w:rPr>
        <w:t xml:space="preserve">поисково-исследовательской деятельности </w:t>
      </w:r>
    </w:p>
    <w:p w:rsidR="00D40083" w:rsidRPr="00D40083" w:rsidRDefault="00D40083" w:rsidP="00B0667A">
      <w:pPr>
        <w:pStyle w:val="a4"/>
        <w:shd w:val="clear" w:color="auto" w:fill="FFFFFF"/>
        <w:spacing w:before="0" w:beforeAutospacing="0" w:after="120" w:afterAutospacing="0"/>
        <w:jc w:val="center"/>
        <w:rPr>
          <w:rFonts w:ascii="a_Bremen" w:hAnsi="a_Bremen"/>
          <w:bCs/>
          <w:iCs/>
          <w:color w:val="4D4D4D"/>
          <w:sz w:val="48"/>
          <w:szCs w:val="48"/>
          <w:u w:val="single"/>
        </w:rPr>
      </w:pPr>
      <w:r w:rsidRPr="00D40083">
        <w:rPr>
          <w:rFonts w:ascii="a_Bremen" w:hAnsi="a_Bremen"/>
          <w:bCs/>
          <w:iCs/>
          <w:color w:val="4D4D4D"/>
          <w:sz w:val="48"/>
          <w:szCs w:val="48"/>
          <w:u w:val="single"/>
        </w:rPr>
        <w:t>в развитии ребёнка</w:t>
      </w:r>
      <w:r w:rsidRPr="00D40083">
        <w:rPr>
          <w:rFonts w:ascii="a_Bremen" w:hAnsi="a_Bremen"/>
          <w:bCs/>
          <w:iCs/>
          <w:color w:val="4D4D4D"/>
          <w:sz w:val="48"/>
          <w:szCs w:val="48"/>
        </w:rPr>
        <w:t>»</w:t>
      </w:r>
    </w:p>
    <w:p w:rsidR="00D40083" w:rsidRPr="00575B9C" w:rsidRDefault="00585290" w:rsidP="00D400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drawing>
          <wp:inline distT="0" distB="0" distL="0" distR="0">
            <wp:extent cx="3695700" cy="270372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97"/>
                    <a:stretch/>
                  </pic:blipFill>
                  <pic:spPr bwMode="auto">
                    <a:xfrm>
                      <a:off x="0" y="0"/>
                      <a:ext cx="3713089" cy="27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0083" w:rsidRDefault="00D40083" w:rsidP="00D40083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32"/>
          <w:szCs w:val="32"/>
        </w:rPr>
      </w:pPr>
    </w:p>
    <w:p w:rsidR="00A8464F" w:rsidRPr="00575B9C" w:rsidRDefault="00A8464F" w:rsidP="00D40083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32"/>
          <w:szCs w:val="32"/>
        </w:rPr>
      </w:pPr>
    </w:p>
    <w:p w:rsidR="00D40083" w:rsidRPr="00543627" w:rsidRDefault="00D40083" w:rsidP="00D40083">
      <w:pPr>
        <w:pStyle w:val="a4"/>
        <w:shd w:val="clear" w:color="auto" w:fill="FFFFFF"/>
        <w:tabs>
          <w:tab w:val="left" w:pos="5565"/>
        </w:tabs>
        <w:spacing w:before="0" w:beforeAutospacing="0" w:after="0" w:afterAutospacing="0"/>
        <w:jc w:val="center"/>
        <w:rPr>
          <w:sz w:val="28"/>
          <w:szCs w:val="32"/>
        </w:rPr>
      </w:pPr>
      <w:r w:rsidRPr="00543627">
        <w:rPr>
          <w:sz w:val="28"/>
          <w:szCs w:val="32"/>
        </w:rPr>
        <w:t>Майкоп</w:t>
      </w:r>
    </w:p>
    <w:p w:rsidR="00D40083" w:rsidRPr="00A8464F" w:rsidRDefault="00D40083" w:rsidP="00D40083">
      <w:pPr>
        <w:pStyle w:val="a4"/>
        <w:shd w:val="clear" w:color="auto" w:fill="FFFFFF"/>
        <w:tabs>
          <w:tab w:val="left" w:pos="5565"/>
        </w:tabs>
        <w:spacing w:before="0" w:beforeAutospacing="0" w:after="0" w:afterAutospacing="0"/>
        <w:jc w:val="center"/>
        <w:rPr>
          <w:szCs w:val="28"/>
        </w:rPr>
      </w:pPr>
      <w:r w:rsidRPr="00A8464F">
        <w:rPr>
          <w:szCs w:val="28"/>
        </w:rPr>
        <w:t>2024 г.</w:t>
      </w:r>
    </w:p>
    <w:p w:rsidR="00D40083" w:rsidRDefault="00D40083" w:rsidP="00D40083">
      <w:pPr>
        <w:spacing w:after="0" w:line="276" w:lineRule="auto"/>
        <w:jc w:val="right"/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D40083"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 xml:space="preserve"> «Расскажи – и я забуду,</w:t>
      </w:r>
      <w:r w:rsidRPr="00D40083"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покажи – и я запомню,</w:t>
      </w:r>
      <w:r w:rsidRPr="00D40083">
        <w:rPr>
          <w:rFonts w:eastAsia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дай попробовать и я пойму»</w:t>
      </w:r>
    </w:p>
    <w:p w:rsidR="00D40083" w:rsidRDefault="00D40083" w:rsidP="00D40083">
      <w:pPr>
        <w:spacing w:after="0" w:line="276" w:lineRule="auto"/>
        <w:ind w:firstLine="567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D40083" w:rsidRPr="00DE7A15" w:rsidRDefault="00D40083" w:rsidP="00D40083">
      <w:pPr>
        <w:spacing w:after="0" w:line="276" w:lineRule="auto"/>
        <w:ind w:firstLine="567"/>
        <w:jc w:val="both"/>
        <w:rPr>
          <w:rFonts w:eastAsia="Times New Roman" w:cs="Times New Roman"/>
          <w:i/>
          <w:iCs/>
          <w:sz w:val="30"/>
          <w:szCs w:val="30"/>
          <w:bdr w:val="none" w:sz="0" w:space="0" w:color="auto" w:frame="1"/>
          <w:shd w:val="clear" w:color="auto" w:fill="FFFFFF"/>
          <w:lang w:eastAsia="ru-RU"/>
        </w:rPr>
      </w:pP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Исследовательская деятельность вызывает огромный интерес у детей. Исследования предоставляют реб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нку возможность самому найти ответы на вопросы 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«</w:t>
      </w: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как?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»</w:t>
      </w: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«</w:t>
      </w: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почему?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»</w:t>
      </w: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. Чем разнообразнее и интенсивнее поисковая деятельность, тем больше новой информации получает реб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нок, тем быстрее и полноценнее идет его развитие.</w:t>
      </w:r>
    </w:p>
    <w:p w:rsidR="00D40083" w:rsidRPr="00DE7A15" w:rsidRDefault="00D40083" w:rsidP="00D40083">
      <w:pPr>
        <w:spacing w:after="0" w:line="276" w:lineRule="auto"/>
        <w:ind w:firstLine="567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В дошкольном возрасте познавательная деятельность направлена на предметы живой и неживой природы через использование опытов и экспериментов. В ходе опыта дети высказывают свои предложения о причинах наблюдаемого явления, выбирают способ решения познавательной задачи. Благодаря опытам дети сравнивают, сопоставляют, делают выводы, высказывают свои суждения и умозаключения.</w:t>
      </w:r>
    </w:p>
    <w:p w:rsidR="00D40083" w:rsidRPr="00DE7A15" w:rsidRDefault="00D40083" w:rsidP="00D40083">
      <w:pPr>
        <w:spacing w:after="120" w:line="276" w:lineRule="auto"/>
        <w:ind w:firstLine="567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 Дети по природе своей исследователи. С большим интересом они участвуют в самой разной исследовательской работе. Жажда новых впечатлений любознательность, постоянно проявляемое желание экспериментировать, самостоятельно искать истину распространяются на все сферы деятельности.</w:t>
      </w:r>
    </w:p>
    <w:p w:rsidR="00D40083" w:rsidRPr="00DE7A15" w:rsidRDefault="00D40083" w:rsidP="00D40083">
      <w:pPr>
        <w:spacing w:after="0" w:line="276" w:lineRule="auto"/>
        <w:ind w:firstLine="567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4008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Сегодня нужны люди интеллектуально смелые, самостоятельные, оригинально мыслящие, творческие, умеющие принять нестандартные решения и не боящиеся этого. Дети с удовольствием «превращаются» в учёных и проводят разнообразные исследования, нужно лишь создать для этого условия. Проведение опытов, наблюдений помогает развить у дошкольников познавательный интерес, активизирует мышление, способствует формированию основ научного мировоззрения.</w:t>
      </w:r>
    </w:p>
    <w:p w:rsidR="00D40083" w:rsidRPr="00DE7A15" w:rsidRDefault="00D40083" w:rsidP="00DE7A15">
      <w:pPr>
        <w:spacing w:after="120"/>
        <w:ind w:firstLine="567"/>
        <w:jc w:val="center"/>
        <w:rPr>
          <w:rFonts w:eastAsia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ru-RU"/>
        </w:rPr>
      </w:pPr>
      <w:r w:rsidRPr="00D40083">
        <w:rPr>
          <w:rFonts w:eastAsia="Times New Roman" w:cs="Times New Roman"/>
          <w:sz w:val="30"/>
          <w:szCs w:val="30"/>
          <w:lang w:eastAsia="ru-RU"/>
        </w:rPr>
        <w:br/>
      </w:r>
      <w:r w:rsidRPr="00D40083">
        <w:rPr>
          <w:rFonts w:eastAsia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ru-RU"/>
        </w:rPr>
        <w:t>Значение исследовательской деятельности для детей:</w:t>
      </w:r>
    </w:p>
    <w:p w:rsidR="00DE7A15" w:rsidRPr="00DE7A15" w:rsidRDefault="00D40083" w:rsidP="00DE7A15">
      <w:pPr>
        <w:pStyle w:val="a5"/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Times New Roman"/>
          <w:sz w:val="30"/>
          <w:szCs w:val="30"/>
          <w:lang w:eastAsia="ru-RU"/>
        </w:rPr>
      </w:pP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Обогащение памяти реб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нка, активизируются его мыслительные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процессы.</w:t>
      </w:r>
    </w:p>
    <w:p w:rsidR="00DE7A15" w:rsidRPr="00DE7A15" w:rsidRDefault="00DE7A15" w:rsidP="00DE7A15">
      <w:pPr>
        <w:pStyle w:val="a5"/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Times New Roman"/>
          <w:sz w:val="30"/>
          <w:szCs w:val="30"/>
          <w:lang w:eastAsia="ru-RU"/>
        </w:rPr>
      </w:pP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Активно р</w:t>
      </w:r>
      <w:r w:rsidR="00D40083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азвивается речь реб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="00D40083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нка.</w:t>
      </w:r>
    </w:p>
    <w:p w:rsidR="00DE7A15" w:rsidRPr="00DE7A15" w:rsidRDefault="00D40083" w:rsidP="00DE7A15">
      <w:pPr>
        <w:pStyle w:val="a5"/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Times New Roman"/>
          <w:sz w:val="30"/>
          <w:szCs w:val="30"/>
          <w:lang w:eastAsia="ru-RU"/>
        </w:rPr>
      </w:pP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lastRenderedPageBreak/>
        <w:t>Происходит накопление фонда умственных при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мов и операций.</w:t>
      </w:r>
    </w:p>
    <w:p w:rsidR="00DE7A15" w:rsidRPr="00DE7A15" w:rsidRDefault="00D40083" w:rsidP="00DE7A15">
      <w:pPr>
        <w:pStyle w:val="a5"/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Times New Roman"/>
          <w:sz w:val="30"/>
          <w:szCs w:val="30"/>
          <w:lang w:eastAsia="ru-RU"/>
        </w:rPr>
      </w:pP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Формируется и развивается самостоятельность, способность преобразовывать какие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-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либо предметы и явления для достижения определ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нного результата.</w:t>
      </w:r>
    </w:p>
    <w:p w:rsidR="00DE7A15" w:rsidRPr="00DE7A15" w:rsidRDefault="00D40083" w:rsidP="00DE7A15">
      <w:pPr>
        <w:pStyle w:val="a5"/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Times New Roman"/>
          <w:sz w:val="30"/>
          <w:szCs w:val="30"/>
          <w:lang w:eastAsia="ru-RU"/>
        </w:rPr>
      </w:pP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Развивается эмоциональная сфера реб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нка, его творческие способности.</w:t>
      </w:r>
    </w:p>
    <w:p w:rsidR="00DE7A15" w:rsidRPr="00DE7A15" w:rsidRDefault="00D40083" w:rsidP="00DE7A15">
      <w:pPr>
        <w:spacing w:after="120" w:line="276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DE7A15">
        <w:rPr>
          <w:rFonts w:eastAsia="Times New Roman" w:cs="Times New Roman"/>
          <w:szCs w:val="28"/>
          <w:lang w:eastAsia="ru-RU"/>
        </w:rPr>
        <w:br/>
      </w:r>
      <w:r w:rsidR="00DE7A15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Pr="00DE7A15">
        <w:rPr>
          <w:rFonts w:eastAsia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ru-RU"/>
        </w:rPr>
        <w:t>Основная задача взрослых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 – поддержать и развить в реб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нке интерес к исследованиям, открытиям, создать для этого условия. Необходимо стремиться к тому, чтобы дети не только получали новую информацию об объектах своих исследований и экспериментов, но и делали маленькие открытия.</w:t>
      </w:r>
    </w:p>
    <w:p w:rsidR="00DE7A15" w:rsidRDefault="00D40083" w:rsidP="00DE7A15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DE7A15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Для того, чтобы поддерживать интерес детей дошкольного возраста </w:t>
      </w:r>
    </w:p>
    <w:p w:rsidR="00DE7A15" w:rsidRDefault="00D40083" w:rsidP="00DE7A15">
      <w:pPr>
        <w:spacing w:after="120" w:line="276" w:lineRule="auto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DE7A15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к познавательному экспериментированию </w:t>
      </w:r>
      <w:r w:rsidRPr="00DE7A15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необходимо</w:t>
      </w:r>
      <w:r w:rsidRPr="00DE7A15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DE7A15" w:rsidRDefault="00D40083" w:rsidP="00DE7A15">
      <w:pPr>
        <w:spacing w:after="0" w:line="276" w:lineRule="auto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>НЕ ОТМАХИВАТЬСЯ ОТ ЖЕЛАНИЯ МАЛЫША</w:t>
      </w: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Так как в основе любого желания лежит любознательность.</w:t>
      </w:r>
    </w:p>
    <w:p w:rsidR="00DE7A15" w:rsidRDefault="00D40083" w:rsidP="00DE7A15">
      <w:pPr>
        <w:spacing w:after="0" w:line="276" w:lineRule="auto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>НЕ ОТКАЗЫВАТЬСЯ ОТ СОВМЕСТНЫХ ЗАНЯТИЙ С РЕБ</w:t>
      </w:r>
      <w:r w:rsidR="00DE7A15">
        <w:rPr>
          <w:rFonts w:eastAsia="Times New Roman" w:cs="Times New Roman"/>
          <w:szCs w:val="28"/>
          <w:shd w:val="clear" w:color="auto" w:fill="FFFFFF"/>
          <w:lang w:eastAsia="ru-RU"/>
        </w:rPr>
        <w:t>Ё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>НКОМ</w:t>
      </w: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Дети не могут развиваться без участия взрослых.</w:t>
      </w:r>
    </w:p>
    <w:p w:rsidR="00DE7A15" w:rsidRDefault="00D40083" w:rsidP="00DE7A15">
      <w:pPr>
        <w:spacing w:after="0" w:line="276" w:lineRule="auto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НЕ ЗАПРЕЩАТЬ БЕЗ ОБЪЯСНЕНИЙ. 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Если вы что-то запрещаете, то обязательно объясните, почему запрещаете. Помогите разобраться что можно и как можно.</w:t>
      </w:r>
      <w:r w:rsid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Запреты сковывают самостоятельность и активность.</w:t>
      </w:r>
      <w:r w:rsid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:rsidR="00DE7A15" w:rsidRDefault="00D40083" w:rsidP="00DE7A15">
      <w:pPr>
        <w:spacing w:after="0" w:line="276" w:lineRule="auto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>НЕ УКАЗЫВАТЬ НА НЕДОСТАТКИ И ОШИБКИ ДЕЯТЕЛЬНОСТИ МАЛЫША</w:t>
      </w:r>
      <w:r w:rsidR="00DE7A15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Э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то приводит к потере интереса к этому роду деятельности.</w:t>
      </w:r>
      <w:r w:rsidRPr="00DE7A15">
        <w:rPr>
          <w:rFonts w:eastAsia="Times New Roman" w:cs="Times New Roman"/>
          <w:sz w:val="30"/>
          <w:szCs w:val="30"/>
          <w:lang w:eastAsia="ru-RU"/>
        </w:rPr>
        <w:br/>
      </w: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>ПООЩРЯТЬ ЛЮБОПЫТСТВО</w:t>
      </w:r>
      <w:r w:rsidR="00DE7A15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="00DE7A15"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DE7A15"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Э</w:t>
      </w:r>
      <w:r w:rsidRPr="00DE7A15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то вызовет потребность в новых впечатлениях. Любопытство порождает любознательность, потребность в исследовании.</w:t>
      </w:r>
    </w:p>
    <w:p w:rsidR="00910E24" w:rsidRDefault="00D40083" w:rsidP="00DE7A15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910E24" w:rsidRPr="00DE7A15">
        <w:rPr>
          <w:rFonts w:eastAsia="Times New Roman" w:cs="Times New Roman"/>
          <w:szCs w:val="28"/>
          <w:shd w:val="clear" w:color="auto" w:fill="FFFFFF"/>
          <w:lang w:eastAsia="ru-RU"/>
        </w:rPr>
        <w:t>ПООЩРЯТЬ ЖЕЛАНИЕ ЭКСПЕРИМЕНТИРОВАТЬ С РАЗНЫМИ ПРЕДМЕТАМИ.</w:t>
      </w:r>
      <w:r w:rsidR="00910E24" w:rsidRPr="00DE7A15">
        <w:rPr>
          <w:rFonts w:eastAsia="Times New Roman" w:cs="Times New Roman"/>
          <w:szCs w:val="28"/>
          <w:lang w:eastAsia="ru-RU"/>
        </w:rPr>
        <w:br/>
      </w: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910E24" w:rsidRPr="00DE7A15">
        <w:rPr>
          <w:rFonts w:eastAsia="Times New Roman" w:cs="Times New Roman"/>
          <w:szCs w:val="28"/>
          <w:shd w:val="clear" w:color="auto" w:fill="FFFFFF"/>
          <w:lang w:eastAsia="ru-RU"/>
        </w:rPr>
        <w:t>ПОБУЖДАТЬ РЕБ</w:t>
      </w:r>
      <w:r w:rsidR="00910E24">
        <w:rPr>
          <w:rFonts w:eastAsia="Times New Roman" w:cs="Times New Roman"/>
          <w:szCs w:val="28"/>
          <w:shd w:val="clear" w:color="auto" w:fill="FFFFFF"/>
          <w:lang w:eastAsia="ru-RU"/>
        </w:rPr>
        <w:t>Ё</w:t>
      </w:r>
      <w:r w:rsidR="00910E24"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НКА ДОВОДИТЬ НАЧАТОЕ ДЕЛО ДО КОНЦА. </w:t>
      </w:r>
    </w:p>
    <w:p w:rsidR="00910E24" w:rsidRDefault="00D40083" w:rsidP="00910E24">
      <w:pPr>
        <w:spacing w:after="0" w:line="276" w:lineRule="auto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="00910E24" w:rsidRPr="00DE7A15">
        <w:rPr>
          <w:rFonts w:eastAsia="Times New Roman" w:cs="Times New Roman"/>
          <w:szCs w:val="28"/>
          <w:shd w:val="clear" w:color="auto" w:fill="FFFFFF"/>
          <w:lang w:eastAsia="ru-RU"/>
        </w:rPr>
        <w:t>ПРОЯВЛЯТЬ ЗАИНТЕРЕСОВАННОСТЬ К ДЕЯТЕЛЬНОСТИ РЕБ</w:t>
      </w:r>
      <w:r w:rsidR="00910E24">
        <w:rPr>
          <w:rFonts w:eastAsia="Times New Roman" w:cs="Times New Roman"/>
          <w:szCs w:val="28"/>
          <w:shd w:val="clear" w:color="auto" w:fill="FFFFFF"/>
          <w:lang w:eastAsia="ru-RU"/>
        </w:rPr>
        <w:t>Ё</w:t>
      </w:r>
      <w:r w:rsidR="00910E24" w:rsidRPr="00DE7A1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НКА. </w:t>
      </w:r>
      <w:r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Беседовать с ним о целях, его намерениях, о том, каким пут</w:t>
      </w:r>
      <w:r w:rsidR="00910E24"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ё</w:t>
      </w:r>
      <w:r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м добиться желаемого результата.</w:t>
      </w:r>
      <w:r w:rsidR="00910E24"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Положительная оценка взрослого очень важна для </w:t>
      </w:r>
      <w:r w:rsid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ребёнка-дошкольника</w:t>
      </w:r>
      <w:r w:rsidR="00910E24"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910E24" w:rsidRDefault="00910E24" w:rsidP="00910E2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910E24">
        <w:rPr>
          <w:rFonts w:eastAsia="Times New Roman" w:cs="Times New Roman"/>
          <w:sz w:val="30"/>
          <w:szCs w:val="30"/>
          <w:lang w:eastAsia="ru-RU"/>
        </w:rPr>
        <w:br/>
      </w:r>
    </w:p>
    <w:p w:rsidR="00910E24" w:rsidRPr="00910E24" w:rsidRDefault="00D40083" w:rsidP="00910E24">
      <w:pPr>
        <w:spacing w:after="0" w:line="276" w:lineRule="auto"/>
        <w:ind w:firstLine="567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</w:t>
      </w:r>
      <w:r w:rsidR="00910E24"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–</w:t>
      </w:r>
      <w:r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не тонет), пробуют языком в сильный мороз металлические предметы и т.п. В старшем возрасте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 </w:t>
      </w:r>
    </w:p>
    <w:p w:rsidR="00910E24" w:rsidRDefault="00D40083" w:rsidP="00910E24">
      <w:pPr>
        <w:spacing w:after="120" w:line="276" w:lineRule="auto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DE7A15">
        <w:rPr>
          <w:rFonts w:eastAsia="Times New Roman" w:cs="Times New Roman"/>
          <w:szCs w:val="28"/>
          <w:lang w:eastAsia="ru-RU"/>
        </w:rPr>
        <w:br/>
      </w:r>
      <w:r w:rsidRPr="00DE7A15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Роль семьи в развитии поисково-исследовательской активности ребёнка</w:t>
      </w:r>
    </w:p>
    <w:p w:rsidR="00910E24" w:rsidRPr="00910E24" w:rsidRDefault="00D40083" w:rsidP="00910E24">
      <w:pPr>
        <w:spacing w:after="120" w:line="276" w:lineRule="auto"/>
        <w:ind w:firstLine="567"/>
        <w:jc w:val="both"/>
        <w:rPr>
          <w:rFonts w:eastAsia="Times New Roman" w:cs="Times New Roman"/>
          <w:sz w:val="30"/>
          <w:szCs w:val="30"/>
          <w:lang w:eastAsia="ru-RU"/>
        </w:rPr>
      </w:pPr>
      <w:r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Известно,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педагогами. И родители должны осознавать, что они воспитывают своих детей собственным примером. Каждая минута общения с ребёнком обогащает его, формирует его личность.</w:t>
      </w:r>
    </w:p>
    <w:p w:rsidR="00910E24" w:rsidRPr="00910E24" w:rsidRDefault="00D40083" w:rsidP="00910E24">
      <w:pPr>
        <w:spacing w:after="120" w:line="276" w:lineRule="auto"/>
        <w:ind w:firstLine="567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910E24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Следуйте совету В.А. Сухомлинского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 </w:t>
      </w:r>
    </w:p>
    <w:sectPr w:rsidR="00910E24" w:rsidRPr="00910E24" w:rsidSect="00B0667A">
      <w:pgSz w:w="11906" w:h="16838" w:code="9"/>
      <w:pgMar w:top="1134" w:right="851" w:bottom="1134" w:left="1701" w:header="709" w:footer="709" w:gutter="0"/>
      <w:pgBorders w:display="firstPage">
        <w:top w:val="pencils" w:sz="21" w:space="1" w:color="auto"/>
        <w:left w:val="pencils" w:sz="21" w:space="4" w:color="auto"/>
        <w:bottom w:val="pencils" w:sz="21" w:space="1" w:color="auto"/>
        <w:right w:val="pencils" w:sz="2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petite">
    <w:panose1 w:val="02000000000000000000"/>
    <w:charset w:val="CC"/>
    <w:family w:val="auto"/>
    <w:pitch w:val="variable"/>
    <w:sig w:usb0="80000227" w:usb1="4000000A" w:usb2="00000000" w:usb3="00000000" w:csb0="00000097" w:csb1="00000000"/>
  </w:font>
  <w:font w:name="Country Western Script Open">
    <w:panose1 w:val="02000000000000000000"/>
    <w:charset w:val="CC"/>
    <w:family w:val="auto"/>
    <w:pitch w:val="variable"/>
    <w:sig w:usb0="A0000203" w:usb1="1000005A" w:usb2="00000000" w:usb3="00000000" w:csb0="00000005" w:csb1="00000000"/>
  </w:font>
  <w:font w:name="a_Bremen">
    <w:panose1 w:val="04040407060802090704"/>
    <w:charset w:val="CC"/>
    <w:family w:val="decorative"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685E"/>
    <w:multiLevelType w:val="hybridMultilevel"/>
    <w:tmpl w:val="27B46980"/>
    <w:lvl w:ilvl="0" w:tplc="BD5ABE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83"/>
    <w:rsid w:val="00585290"/>
    <w:rsid w:val="006C0B77"/>
    <w:rsid w:val="008242FF"/>
    <w:rsid w:val="00870751"/>
    <w:rsid w:val="00910E24"/>
    <w:rsid w:val="00922C48"/>
    <w:rsid w:val="00A8464F"/>
    <w:rsid w:val="00B0667A"/>
    <w:rsid w:val="00B915B7"/>
    <w:rsid w:val="00D40083"/>
    <w:rsid w:val="00DE7A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45C3"/>
  <w15:chartTrackingRefBased/>
  <w15:docId w15:val="{0D888E99-5B44-4154-B4B6-D7969F9E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083"/>
    <w:rPr>
      <w:b/>
      <w:bCs/>
    </w:rPr>
  </w:style>
  <w:style w:type="paragraph" w:styleId="a4">
    <w:name w:val="Normal (Web)"/>
    <w:basedOn w:val="a"/>
    <w:uiPriority w:val="99"/>
    <w:unhideWhenUsed/>
    <w:rsid w:val="00D400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2024-01-07T14:02:00Z</dcterms:created>
  <dcterms:modified xsi:type="dcterms:W3CDTF">2024-01-31T11:46:00Z</dcterms:modified>
</cp:coreProperties>
</file>